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7B" w:rsidRPr="006F087B" w:rsidRDefault="006F087B" w:rsidP="006F087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F087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F087B" w:rsidRPr="006F087B" w:rsidRDefault="006F087B" w:rsidP="006F087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F087B">
        <w:rPr>
          <w:rFonts w:ascii="Times New Roman" w:hAnsi="Times New Roman" w:cs="Times New Roman"/>
          <w:sz w:val="24"/>
          <w:szCs w:val="24"/>
        </w:rPr>
        <w:t>«СРЕДНЯЯ ОБЩЕОБРАЗОВАТЕЛЬНАЯ ШКОЛА № 110»</w:t>
      </w:r>
    </w:p>
    <w:p w:rsidR="006F087B" w:rsidRPr="006F087B" w:rsidRDefault="006F087B" w:rsidP="006F087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F087B">
        <w:rPr>
          <w:rFonts w:ascii="Times New Roman" w:hAnsi="Times New Roman" w:cs="Times New Roman"/>
          <w:sz w:val="24"/>
          <w:szCs w:val="24"/>
        </w:rPr>
        <w:t>(МАОУ «СОШ №110»)</w:t>
      </w:r>
    </w:p>
    <w:p w:rsidR="006F087B" w:rsidRDefault="006F087B" w:rsidP="006F08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087B" w:rsidRPr="006F087B" w:rsidRDefault="006F087B" w:rsidP="006F08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87B">
        <w:rPr>
          <w:rFonts w:ascii="Times New Roman" w:hAnsi="Times New Roman" w:cs="Times New Roman"/>
          <w:b/>
          <w:sz w:val="28"/>
          <w:szCs w:val="28"/>
          <w:lang w:eastAsia="ru-RU"/>
        </w:rPr>
        <w:t>Семинар-практикум</w:t>
      </w:r>
    </w:p>
    <w:p w:rsidR="006F087B" w:rsidRPr="006F087B" w:rsidRDefault="006F087B" w:rsidP="006F08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87B">
        <w:rPr>
          <w:rFonts w:ascii="Times New Roman" w:hAnsi="Times New Roman" w:cs="Times New Roman"/>
          <w:b/>
          <w:sz w:val="28"/>
          <w:szCs w:val="28"/>
          <w:lang w:eastAsia="ru-RU"/>
        </w:rPr>
        <w:t>"Интерактивные формы работы классных руководителей при обучении правилам дорожного движения"</w:t>
      </w:r>
    </w:p>
    <w:p w:rsidR="006F087B" w:rsidRDefault="006F087B" w:rsidP="006F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264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01.09.2023</w:t>
      </w:r>
    </w:p>
    <w:p w:rsidR="006F087B" w:rsidRDefault="006F087B" w:rsidP="006F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264">
        <w:rPr>
          <w:rFonts w:ascii="Times New Roman" w:eastAsia="Times New Roman" w:hAnsi="Times New Roman" w:cs="Times New Roman"/>
          <w:sz w:val="24"/>
          <w:szCs w:val="24"/>
          <w:lang w:eastAsia="ru-RU"/>
        </w:rPr>
        <w:t>10-00</w:t>
      </w:r>
    </w:p>
    <w:p w:rsidR="006F087B" w:rsidRDefault="006F087B" w:rsidP="006F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конференц-зал</w:t>
      </w:r>
    </w:p>
    <w:p w:rsidR="006F087B" w:rsidRDefault="006F087B" w:rsidP="006F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Отв.:</w:t>
      </w:r>
      <w:r w:rsidR="00E0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Едигарьева А.А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заместитель директора по БЖ</w:t>
      </w:r>
    </w:p>
    <w:p w:rsidR="006F087B" w:rsidRDefault="006F087B" w:rsidP="006F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1"/>
        <w:gridCol w:w="6224"/>
        <w:gridCol w:w="2448"/>
      </w:tblGrid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(время)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материалы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Знакомство, представление.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тренера 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участников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сидят в общем кругу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темы семинара.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Тема </w:t>
            </w: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семинара “Использования интерактивных методов при обучении учащихся правилам дорожного движения”.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Цель </w:t>
            </w: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учителей, умение использовать интерактивные методы в различных педагогических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Ватман, маркеры для записи темы, цели и блоков семинара.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Ожидания 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сейчас в течение 5 минут поработать со своими ожиданиями.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хотите получить от семинара.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этого я приготовила 2 листа ватмана. Каждый из вас получит 2 листочка с клейкой основой. Напишите на листке то, что вам</w:t>
            </w:r>
          </w:p>
          <w:p w:rsidR="006F087B" w:rsidRPr="006F087B" w:rsidRDefault="006F087B" w:rsidP="006F08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 узнать;</w:t>
            </w:r>
          </w:p>
          <w:p w:rsidR="006F087B" w:rsidRPr="006F087B" w:rsidRDefault="006F087B" w:rsidP="006F08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хочется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</w:t>
            </w:r>
            <w:proofErr w:type="spell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приклейть</w:t>
            </w:r>
            <w:proofErr w:type="spell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листочки на ватман.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рада, что сегодня собрались заинтересованные люди, которые хотят узнать …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научиться… (тренер озвучивает свои ожидания).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ватмана с надписями “Я хочу узнать”, “Я хочу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proofErr w:type="spell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”м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озговой</w:t>
            </w:r>
            <w:proofErr w:type="spell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штурм”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группа: учителя работающие в 1-4 </w:t>
            </w:r>
            <w:proofErr w:type="spell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группа: классный руководитель 5-8 </w:t>
            </w:r>
            <w:proofErr w:type="spell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группа: классный руководитель 9-11 </w:t>
            </w:r>
            <w:proofErr w:type="spell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Какие интерактивные формы по обучению правилам дорожного движения можно использовать в каждой возрастной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Ватман 3 маркера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красный маркер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маркер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маркер.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“Снежный ком”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тому же заданию)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“Шесть шляп мышления”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мультимедийном проекторе проецируется дорожная ситуация. 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этого упражнения в том, что каждый участник примеряет на себя одну из шляп: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“белая шляпа” - водитель;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“желтая шляпа” - пешеход; 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“черная шляпа” - инспектор ГИБДД;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“красная шляпа” - очевидец события;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“зеленая шляпа” - пассажир машины;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Как ещё можно использовать это упражнение в профилактической работе. ДДТТ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шляп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знакомит с технологией “Открытое пространство”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методика проведения встречи, которая позволяет индивидам и группам стать более эффективными в работе, быстро развиваться, совершенствуя свои навыки исследования жизни и решения проблем. Она создает условия для того, чтобы максимально раскрыть возможный потенциал индивидов и организаций. ТОП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раскрыть знания, опыт и инновации в организации, которую трудно обнаружить в менее открытых процессах. ТОП обращается к духу организации, что очень редко предлагается в других методиках и подходах.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встреч по ТОП используется четыре принципа и один закон, который позволяет участникам оставаться сконцентрированными на мероприятии, которое проводится, а также быть уверенными, что вся необходимая для решения проблемы мудрость </w:t>
            </w: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 в комнате.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Четыре принципа.</w:t>
            </w:r>
          </w:p>
          <w:p w:rsidR="006F087B" w:rsidRPr="006F087B" w:rsidRDefault="006F087B" w:rsidP="006F0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бы ни пришел – это те люди, которые нужны (подкрепляет веру, что вся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я для нахождения решения мудрость присутствует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 и что группа не должна беспокоится о тех, кто отсутствует и не паниковать по поводу того, сто происходит).</w:t>
            </w:r>
          </w:p>
          <w:p w:rsidR="006F087B" w:rsidRPr="006F087B" w:rsidRDefault="006F087B" w:rsidP="006F0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 ни случилось – это единственное. Что может произойти (держит внимание на том, что наилучший возможный результат произойдёт сейчас, не нужно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беспокоится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 “что должно быть сделано”)</w:t>
            </w:r>
          </w:p>
          <w:p w:rsidR="006F087B" w:rsidRPr="006F087B" w:rsidRDefault="006F087B" w:rsidP="006F0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 это ни началось – это правильное время (напоминает людям, что процесс творчеством неуправляем)</w:t>
            </w:r>
          </w:p>
          <w:p w:rsidR="006F087B" w:rsidRPr="006F087B" w:rsidRDefault="006F087B" w:rsidP="006F0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он закончится – тогда и закончится (поощряет людей продолжать разговор так долго, как этого требует необходимость и присутствующая энергия.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 может завершаться быстрее, чем предполагалось, но может идти и дальше отведённого времени).</w:t>
            </w:r>
            <w:proofErr w:type="gramEnd"/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двух ног.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для обмена опыта по изучению правил дорожного движения сформировать группы: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ДДТТ и родители; 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ПДД на уроках;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смотивировать</w:t>
            </w:r>
            <w:proofErr w:type="spell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выполнение законов.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 может работать в этих группах в соответствии с предложенной технологией.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на ватман</w:t>
            </w:r>
          </w:p>
        </w:tc>
      </w:tr>
      <w:tr w:rsidR="006F087B" w:rsidRPr="006F087B" w:rsidTr="006F08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качестве вывода по нашему семинару представляю вам одну метафору. В одном городе жил мудрец. Он был очень мудр, и люди уважали и ценили его. Но в этом же городе жил человек, который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позарился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место, положение и престиж мудреца и захотел занять его место. Он решил перемудрить мудрец, и этим самым доказать всему городу. Кто есть самый мудрейший гражданин в городе, и тем самым занять место мудреца.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думал завистник, как доказать свою мудрость горожанам. И, наконец, придумал. Он пошел в сад, поймал бабочку. Положил её между раскрытыми ладонями и отправился во дворец к мудрецу.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Горожанин знал, что когда предстанет пред светлым </w:t>
            </w: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очами мудреца, то протянет к нему свои ладони с бабочкой между ними и спросит “О, мудрейший </w:t>
            </w:r>
            <w:proofErr w:type="gramStart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мудрых, - скажет он, - если ты действительно такой мудрый, как о тебе говорят в народе, скажи мне, что у меня в руках: живое или мертвое?”. Если мудрец скажет “Мертвое!”, он раскроет ладони и бабочка вылетит оттуда. И все увидят, что в руках у горожанина было живое. Если мудрец скажет “Живое!”, он сожмет бабочку между ладонями и бабочка умрёт. И он шел, уже предвкушая свою победу.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горожанин вошел во дворец и сделал так, как он и собирался сделать, ответ мудреца дивил горожанина и показал народу, кто является самым мудрым в городе.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Мудрец посмотрел на горожанина, посмотрел на его ладони и, подумав всего лишь одну минуту, ответил: “Всё в твоих руках!”</w:t>
            </w:r>
          </w:p>
          <w:p w:rsidR="006F087B" w:rsidRPr="006F087B" w:rsidRDefault="006F087B" w:rsidP="006F0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“Всё в твоих руках!” это ответ воистину мудрого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87B" w:rsidRPr="006F087B" w:rsidRDefault="006F087B" w:rsidP="006F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FA1EE9" w:rsidRDefault="00FA1EE9"/>
    <w:sectPr w:rsidR="00FA1EE9" w:rsidSect="006F08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F52"/>
    <w:multiLevelType w:val="multilevel"/>
    <w:tmpl w:val="F1BA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E0F81"/>
    <w:multiLevelType w:val="multilevel"/>
    <w:tmpl w:val="001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20E26"/>
    <w:multiLevelType w:val="multilevel"/>
    <w:tmpl w:val="D718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7B"/>
    <w:rsid w:val="006F087B"/>
    <w:rsid w:val="00E00264"/>
    <w:rsid w:val="00F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087B"/>
    <w:rPr>
      <w:color w:val="0000FF"/>
      <w:u w:val="single"/>
    </w:rPr>
  </w:style>
  <w:style w:type="character" w:styleId="a4">
    <w:name w:val="Emphasis"/>
    <w:basedOn w:val="a0"/>
    <w:uiPriority w:val="20"/>
    <w:qFormat/>
    <w:rsid w:val="006F087B"/>
    <w:rPr>
      <w:i/>
      <w:iCs/>
    </w:rPr>
  </w:style>
  <w:style w:type="paragraph" w:styleId="a5">
    <w:name w:val="Normal (Web)"/>
    <w:basedOn w:val="a"/>
    <w:uiPriority w:val="99"/>
    <w:unhideWhenUsed/>
    <w:rsid w:val="006F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87B"/>
    <w:rPr>
      <w:b/>
      <w:bCs/>
    </w:rPr>
  </w:style>
  <w:style w:type="paragraph" w:styleId="a7">
    <w:name w:val="No Spacing"/>
    <w:uiPriority w:val="1"/>
    <w:qFormat/>
    <w:rsid w:val="006F0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087B"/>
    <w:rPr>
      <w:color w:val="0000FF"/>
      <w:u w:val="single"/>
    </w:rPr>
  </w:style>
  <w:style w:type="character" w:styleId="a4">
    <w:name w:val="Emphasis"/>
    <w:basedOn w:val="a0"/>
    <w:uiPriority w:val="20"/>
    <w:qFormat/>
    <w:rsid w:val="006F087B"/>
    <w:rPr>
      <w:i/>
      <w:iCs/>
    </w:rPr>
  </w:style>
  <w:style w:type="paragraph" w:styleId="a5">
    <w:name w:val="Normal (Web)"/>
    <w:basedOn w:val="a"/>
    <w:uiPriority w:val="99"/>
    <w:unhideWhenUsed/>
    <w:rsid w:val="006F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87B"/>
    <w:rPr>
      <w:b/>
      <w:bCs/>
    </w:rPr>
  </w:style>
  <w:style w:type="paragraph" w:styleId="a7">
    <w:name w:val="No Spacing"/>
    <w:uiPriority w:val="1"/>
    <w:qFormat/>
    <w:rsid w:val="006F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ivanovsch110@gmail.com</cp:lastModifiedBy>
  <cp:revision>2</cp:revision>
  <cp:lastPrinted>2021-02-18T02:46:00Z</cp:lastPrinted>
  <dcterms:created xsi:type="dcterms:W3CDTF">2021-02-18T02:43:00Z</dcterms:created>
  <dcterms:modified xsi:type="dcterms:W3CDTF">2023-09-14T03:59:00Z</dcterms:modified>
</cp:coreProperties>
</file>